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03D80C" w14:textId="35D279CC" w:rsidR="008E427B" w:rsidRDefault="008E427B" w:rsidP="00D471DD">
      <w:r>
        <w:t>[VUL HIER JE VOLLE NAAM IN]</w:t>
      </w:r>
    </w:p>
    <w:p w14:paraId="669769F0" w14:textId="163CE0D7" w:rsidR="008E427B" w:rsidRDefault="008E427B" w:rsidP="00D471DD">
      <w:r>
        <w:t>[VUL HIER JE STRAATNAAM + HUISNR]</w:t>
      </w:r>
    </w:p>
    <w:p w14:paraId="388A5B64" w14:textId="275C4D48" w:rsidR="008E427B" w:rsidRDefault="008E427B" w:rsidP="00D471DD">
      <w:r>
        <w:t>[POSTCODE + WOONPLAATS]</w:t>
      </w:r>
    </w:p>
    <w:p w14:paraId="1B0D7CA1" w14:textId="6B2F1CBF" w:rsidR="008E427B" w:rsidRDefault="008E427B" w:rsidP="00D471DD"/>
    <w:p w14:paraId="096EC693" w14:textId="5A83C671" w:rsidR="008E427B" w:rsidRDefault="008E427B" w:rsidP="00D471DD">
      <w:r>
        <w:t>BSN: [VUL HIER JE BSN IN]</w:t>
      </w:r>
    </w:p>
    <w:p w14:paraId="065C2AC3" w14:textId="77777777" w:rsidR="008E427B" w:rsidRDefault="008E427B" w:rsidP="00D471DD"/>
    <w:p w14:paraId="26DB6353" w14:textId="6D244DD1" w:rsidR="008E427B" w:rsidRDefault="008E427B" w:rsidP="00D471DD">
      <w:r>
        <w:t>[NAAM GEMEENTE]</w:t>
      </w:r>
    </w:p>
    <w:p w14:paraId="24CA4044" w14:textId="24A04C1E" w:rsidR="008E427B" w:rsidRDefault="008E427B" w:rsidP="00D471DD">
      <w:r>
        <w:t>[STRAATNAAM + HUISNR GEMEENTE]</w:t>
      </w:r>
    </w:p>
    <w:p w14:paraId="3494CEC0" w14:textId="3237D099" w:rsidR="008E427B" w:rsidRDefault="008E427B" w:rsidP="00D471DD">
      <w:r>
        <w:t xml:space="preserve">[POSTCODE + WOONPLAATS] </w:t>
      </w:r>
    </w:p>
    <w:p w14:paraId="6337B532" w14:textId="77777777" w:rsidR="008E427B" w:rsidRDefault="008E427B" w:rsidP="00D471DD"/>
    <w:p w14:paraId="17D2327D" w14:textId="0D68D314" w:rsidR="008E427B" w:rsidRDefault="008E427B" w:rsidP="00D471DD">
      <w:r>
        <w:t>[Datum, woonplaats]</w:t>
      </w:r>
    </w:p>
    <w:p w14:paraId="37C0D99D" w14:textId="0C60C37B" w:rsidR="008E427B" w:rsidRDefault="008E427B" w:rsidP="00D471DD"/>
    <w:p w14:paraId="773804C5" w14:textId="120BCF89" w:rsidR="008E427B" w:rsidRDefault="008E427B" w:rsidP="00D471DD">
      <w:r>
        <w:t>Betreft: aanvraag energietoeslag</w:t>
      </w:r>
    </w:p>
    <w:p w14:paraId="6A2566D3" w14:textId="37E6A55D" w:rsidR="008E427B" w:rsidRDefault="008E427B" w:rsidP="00D471DD"/>
    <w:p w14:paraId="2662AC2A" w14:textId="0F061142" w:rsidR="008E427B" w:rsidRDefault="008E427B" w:rsidP="00D471DD">
      <w:r>
        <w:t>Beste lezer,</w:t>
      </w:r>
    </w:p>
    <w:p w14:paraId="3AF39032" w14:textId="77777777" w:rsidR="008E427B" w:rsidRDefault="008E427B" w:rsidP="00D471DD"/>
    <w:p w14:paraId="1DEE80C4" w14:textId="10841FB3" w:rsidR="00D471DD" w:rsidRDefault="00D471DD" w:rsidP="00D471DD">
      <w:r>
        <w:t>Artikel 14 EVRM en artikel 1 van Protocol nr. 12 bij het EVRM bepalen dat groepen niet uitgesloten mogen worden van een recht, tenzij daar een gerechtvaardigde grond voor is. De eenmalige energietoeslag is een vorm van bijzondere bijstand en er is geen wettelijke grond om studenten van de bijzondere bijstand uit te sluiten. Het standpunt en de richtlijn van de VNG en het ministerie van SZW zijn ook geen rechtvaardigingsgrond voor het uitsluiten van studenten. De gemeente kan haar beleid daar dus ook niet gerechtvaardigd op baseren.</w:t>
      </w:r>
      <w:r w:rsidR="008E427B">
        <w:t xml:space="preserve"> Bij dezen wil ik dus alsnog de energietoeslag aanvragen. </w:t>
      </w:r>
    </w:p>
    <w:p w14:paraId="61CEB359" w14:textId="77777777" w:rsidR="00D471DD" w:rsidRDefault="00D471DD" w:rsidP="00D471DD"/>
    <w:p w14:paraId="51C3367F" w14:textId="77777777" w:rsidR="00D471DD" w:rsidRDefault="00D471DD" w:rsidP="00D471DD">
      <w:r>
        <w:t xml:space="preserve">Studenten worden volgens de Memorie van Toelichting bij de wet over energietoeslag uitgesloten omdat “hun woonsituatie zeer divers is”. Dat verklaart echter niet waarom alleen studenten worden uitgesloten van deze toeslag. Ook mensen die niet studeren wonen op diverse manieren: op kamers, in een zelfstandige woning of bij hun ouders. Bovendien dragen studenten net als niet-studerenden energielasten. </w:t>
      </w:r>
    </w:p>
    <w:p w14:paraId="490E85D2" w14:textId="77777777" w:rsidR="00D471DD" w:rsidRDefault="00D471DD" w:rsidP="00D471DD"/>
    <w:p w14:paraId="4D30A167" w14:textId="76D0D78E" w:rsidR="00D471DD" w:rsidRDefault="00D471DD" w:rsidP="00D471DD">
      <w:r>
        <w:t>&lt;Beschrijf hier kort jouw eigen situatie. Waarom heb jij energiecompensatie nodig?&gt;</w:t>
      </w:r>
    </w:p>
    <w:p w14:paraId="44EA66D6" w14:textId="6F77EA25" w:rsidR="008E427B" w:rsidRDefault="008E427B" w:rsidP="00D471DD"/>
    <w:p w14:paraId="665E7571" w14:textId="12C932E4" w:rsidR="008E427B" w:rsidRDefault="008E427B" w:rsidP="00D471DD">
      <w:r>
        <w:t>Op basis van bovenstaande hoop ik acht ik het redelijk dat ook aan mij de energietoeslag kan worden uitgekeerd.</w:t>
      </w:r>
    </w:p>
    <w:p w14:paraId="4BB2109F" w14:textId="09347BA8" w:rsidR="008E427B" w:rsidRDefault="008E427B" w:rsidP="00D471DD"/>
    <w:p w14:paraId="3D7891FB" w14:textId="78CB1D51" w:rsidR="008E427B" w:rsidRDefault="008E427B" w:rsidP="00D471DD">
      <w:r>
        <w:t>Met vriendelijke groet,</w:t>
      </w:r>
    </w:p>
    <w:p w14:paraId="23309CAC" w14:textId="1AF729DC" w:rsidR="008E427B" w:rsidRDefault="008E427B" w:rsidP="00D471DD"/>
    <w:p w14:paraId="170D9951" w14:textId="7FBF7B55" w:rsidR="008E427B" w:rsidRDefault="008E427B" w:rsidP="00D471DD"/>
    <w:p w14:paraId="6FEB73F2" w14:textId="284D5338" w:rsidR="008E427B" w:rsidRDefault="008E427B" w:rsidP="00D471DD">
      <w:r>
        <w:t>[RUIMTE VOOR HANDTEKENING]</w:t>
      </w:r>
    </w:p>
    <w:p w14:paraId="397E4E1B" w14:textId="3D873594" w:rsidR="008E427B" w:rsidRDefault="008E427B" w:rsidP="00D471DD"/>
    <w:p w14:paraId="071F4B75" w14:textId="08115C53" w:rsidR="008E427B" w:rsidRDefault="008E427B" w:rsidP="00D471DD">
      <w:r>
        <w:t xml:space="preserve">[VOLLE </w:t>
      </w:r>
      <w:bookmarkStart w:id="0" w:name="_GoBack"/>
      <w:bookmarkEnd w:id="0"/>
      <w:r>
        <w:t>NAAM]</w:t>
      </w:r>
    </w:p>
    <w:p w14:paraId="4C0458F5" w14:textId="5DD5852C" w:rsidR="008E427B" w:rsidRDefault="008E427B" w:rsidP="00D471DD"/>
    <w:p w14:paraId="6362BE7A" w14:textId="5E3231D3" w:rsidR="008E427B" w:rsidRDefault="008E427B" w:rsidP="00D471DD"/>
    <w:p w14:paraId="46AE4DE2" w14:textId="77777777" w:rsidR="008E427B" w:rsidRDefault="008E427B" w:rsidP="00D471DD"/>
    <w:p w14:paraId="6BB032AA" w14:textId="77777777" w:rsidR="00C11231" w:rsidRDefault="00C11231"/>
    <w:sectPr w:rsidR="00C1123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71DD"/>
    <w:rsid w:val="008E427B"/>
    <w:rsid w:val="00C11231"/>
    <w:rsid w:val="00D471DD"/>
  </w:rsids>
  <m:mathPr>
    <m:mathFont m:val="Cambria Math"/>
    <m:brkBin m:val="before"/>
    <m:brkBinSub m:val="--"/>
    <m:smallFrac m:val="0"/>
    <m:dispDef/>
    <m:lMargin m:val="0"/>
    <m:rMargin m:val="0"/>
    <m:defJc m:val="centerGroup"/>
    <m:wrapIndent m:val="1440"/>
    <m:intLim m:val="subSup"/>
    <m:naryLim m:val="undOvr"/>
  </m:mathPr>
  <w:themeFontLang w:val="en-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15CC23"/>
  <w15:chartTrackingRefBased/>
  <w15:docId w15:val="{A20E42E8-A0C2-0E49-BC31-B2FF145E8D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N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D471DD"/>
    <w:rPr>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227</Words>
  <Characters>1300</Characters>
  <Application>Microsoft Office Word</Application>
  <DocSecurity>0</DocSecurity>
  <Lines>10</Lines>
  <Paragraphs>3</Paragraphs>
  <ScaleCrop>false</ScaleCrop>
  <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Boahene, A.B.C. (Ama)</dc:creator>
  <cp:keywords/>
  <dc:description/>
  <cp:lastModifiedBy>Algemeen Bestuurslid</cp:lastModifiedBy>
  <cp:revision>2</cp:revision>
  <dcterms:created xsi:type="dcterms:W3CDTF">2022-06-20T11:29:00Z</dcterms:created>
  <dcterms:modified xsi:type="dcterms:W3CDTF">2022-11-29T15:57:00Z</dcterms:modified>
</cp:coreProperties>
</file>